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1E" w:rsidRPr="00523809" w:rsidRDefault="00BC6BDB" w:rsidP="00523809">
      <w:pPr>
        <w:jc w:val="center"/>
        <w:rPr>
          <w:b/>
          <w:sz w:val="32"/>
        </w:rPr>
      </w:pPr>
      <w:r w:rsidRPr="00523809">
        <w:rPr>
          <w:b/>
          <w:sz w:val="32"/>
        </w:rPr>
        <w:t>Simplesmente, não dá</w:t>
      </w:r>
      <w:r w:rsidR="00DA0C3A">
        <w:rPr>
          <w:b/>
          <w:sz w:val="32"/>
        </w:rPr>
        <w:t>!</w:t>
      </w:r>
    </w:p>
    <w:p w:rsidR="00BC6BDB" w:rsidRDefault="00EF7DA4" w:rsidP="00DA0C3A">
      <w:pPr>
        <w:jc w:val="right"/>
      </w:pPr>
      <w:r>
        <w:t>At 4.16</w:t>
      </w:r>
      <w:bookmarkStart w:id="0" w:name="_GoBack"/>
      <w:bookmarkEnd w:id="0"/>
      <w:r w:rsidR="00DA0C3A">
        <w:t>-20</w:t>
      </w:r>
    </w:p>
    <w:p w:rsidR="00DA0C3A" w:rsidRDefault="00DA0C3A" w:rsidP="00DA0C3A">
      <w:pPr>
        <w:jc w:val="right"/>
      </w:pPr>
      <w:r>
        <w:t>Domingo da Hora Luterana</w:t>
      </w:r>
    </w:p>
    <w:p w:rsidR="00DA0C3A" w:rsidRDefault="00DA0C3A" w:rsidP="00DA0C3A">
      <w:pPr>
        <w:jc w:val="center"/>
        <w:rPr>
          <w:rFonts w:ascii="Arial Narrow" w:hAnsi="Arial Narrow"/>
          <w:sz w:val="28"/>
          <w:szCs w:val="28"/>
        </w:rPr>
      </w:pPr>
      <w:r w:rsidRPr="00FA6F42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N</w:t>
      </w:r>
      <w:r w:rsidRPr="00FA6F42">
        <w:rPr>
          <w:rFonts w:ascii="Arial Narrow" w:hAnsi="Arial Narrow"/>
          <w:sz w:val="28"/>
          <w:szCs w:val="28"/>
        </w:rPr>
        <w:t>ão podemos deixar de falar daquilo que temos visto e ouvido” (At 4.20).</w:t>
      </w:r>
    </w:p>
    <w:p w:rsidR="00DA0C3A" w:rsidRDefault="00DA0C3A" w:rsidP="00DA0C3A">
      <w:pPr>
        <w:jc w:val="center"/>
      </w:pPr>
    </w:p>
    <w:p w:rsidR="00BC6BDB" w:rsidRDefault="00BC6BDB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“Simplesmente não dá! Sem chance! Não vai </w:t>
      </w:r>
      <w:proofErr w:type="gramStart"/>
      <w:r>
        <w:rPr>
          <w:rFonts w:ascii="Arial Narrow" w:hAnsi="Arial Narrow"/>
          <w:sz w:val="28"/>
          <w:szCs w:val="28"/>
        </w:rPr>
        <w:t>acontecer!”</w:t>
      </w:r>
      <w:proofErr w:type="gramEnd"/>
      <w:r>
        <w:rPr>
          <w:rFonts w:ascii="Arial Narrow" w:hAnsi="Arial Narrow"/>
          <w:sz w:val="28"/>
          <w:szCs w:val="28"/>
        </w:rPr>
        <w:t xml:space="preserve"> Essa é basicamente a reação de Pedro e João diante dos membros do Conselho Superior dos judeus que “ordenaram duramente que não falassem nem ensinassem nada a respeito de Jesus” (At 4.18). </w:t>
      </w:r>
    </w:p>
    <w:p w:rsidR="00BC6BDB" w:rsidRDefault="00BC6BDB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Não dá para não falar de Jesus! Pedro, João, você e eu nunca mais seríamos os mesmos depois de um encontro com Jesus.</w:t>
      </w:r>
    </w:p>
    <w:p w:rsidR="00BC6BDB" w:rsidRDefault="00BC6BDB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D43317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 xml:space="preserve">Parem de </w:t>
      </w:r>
      <w:proofErr w:type="gramStart"/>
      <w:r>
        <w:rPr>
          <w:rFonts w:ascii="Arial Narrow" w:hAnsi="Arial Narrow"/>
          <w:sz w:val="28"/>
          <w:szCs w:val="28"/>
        </w:rPr>
        <w:t>falar!</w:t>
      </w:r>
      <w:r w:rsidR="00D43317">
        <w:rPr>
          <w:rFonts w:ascii="Arial Narrow" w:hAnsi="Arial Narrow"/>
          <w:sz w:val="28"/>
          <w:szCs w:val="28"/>
        </w:rPr>
        <w:t>”</w:t>
      </w:r>
      <w:proofErr w:type="gramEnd"/>
      <w:r w:rsidR="00D43317">
        <w:rPr>
          <w:rFonts w:ascii="Arial Narrow" w:hAnsi="Arial Narrow"/>
          <w:sz w:val="28"/>
          <w:szCs w:val="28"/>
        </w:rPr>
        <w:t>, o</w:t>
      </w:r>
      <w:r>
        <w:rPr>
          <w:rFonts w:ascii="Arial Narrow" w:hAnsi="Arial Narrow"/>
          <w:sz w:val="28"/>
          <w:szCs w:val="28"/>
        </w:rPr>
        <w:t xml:space="preserve">rdenam os membros do Sinédrio, o Conselho Superior dos judeus. O Sinédrio era composto de 71 pessoas importantes, chefes religiosos, sacerdotes, mestres da Lei (escribas). Pessoas que haviam sido confrontadas por Jesus. Muitos deles participaram da trama para matar Jesus. E conseguiram até convencer o governador romano Pilatos a condenar Jesus à morte. Eles se achavam os detentores da pura e sã doutrina, os mantenedores da ordem, da liturgia, do próprio Templo. E Jesus tinha se atrevido a mostrar seu orgulho, seu egoísmo, suas falsas </w:t>
      </w:r>
      <w:r w:rsidR="00EE273C">
        <w:rPr>
          <w:rFonts w:ascii="Arial Narrow" w:hAnsi="Arial Narrow"/>
          <w:sz w:val="28"/>
          <w:szCs w:val="28"/>
        </w:rPr>
        <w:t xml:space="preserve">e erradas </w:t>
      </w:r>
      <w:r>
        <w:rPr>
          <w:rFonts w:ascii="Arial Narrow" w:hAnsi="Arial Narrow"/>
          <w:sz w:val="28"/>
          <w:szCs w:val="28"/>
        </w:rPr>
        <w:t>interpretações das Escrituras. Agora, os discípulos desse “inimigo” Jesus estavam causando confusão também, e dentro de Templo!</w:t>
      </w:r>
    </w:p>
    <w:p w:rsidR="00A905BB" w:rsidRDefault="00BC6BDB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Pedro e João (At 3) foram ao Templo. Ao encontrarem um homem coxo esmolando, Pedro diz: “Eu não tenho nenhum dinheiro, </w:t>
      </w:r>
      <w:r w:rsidRPr="00BC6BDB">
        <w:rPr>
          <w:rFonts w:ascii="Arial Narrow" w:hAnsi="Arial Narrow"/>
          <w:sz w:val="28"/>
          <w:szCs w:val="28"/>
          <w:u w:val="single"/>
        </w:rPr>
        <w:t>mas o que tenho eu lhe dou</w:t>
      </w:r>
      <w:r>
        <w:rPr>
          <w:rFonts w:ascii="Arial Narrow" w:hAnsi="Arial Narrow"/>
          <w:sz w:val="28"/>
          <w:szCs w:val="28"/>
        </w:rPr>
        <w:t xml:space="preserve">: pelo </w:t>
      </w:r>
      <w:r w:rsidRPr="005F6801">
        <w:rPr>
          <w:rFonts w:ascii="Arial Narrow" w:hAnsi="Arial Narrow"/>
          <w:sz w:val="28"/>
          <w:szCs w:val="28"/>
          <w:u w:val="single"/>
        </w:rPr>
        <w:t xml:space="preserve">poder </w:t>
      </w:r>
      <w:r>
        <w:rPr>
          <w:rFonts w:ascii="Arial Narrow" w:hAnsi="Arial Narrow"/>
          <w:sz w:val="28"/>
          <w:szCs w:val="28"/>
        </w:rPr>
        <w:t>do nome de Jesus Cristo</w:t>
      </w:r>
      <w:r w:rsidR="004C44DA">
        <w:rPr>
          <w:rFonts w:ascii="Arial Narrow" w:hAnsi="Arial Narrow"/>
          <w:sz w:val="28"/>
          <w:szCs w:val="28"/>
        </w:rPr>
        <w:t xml:space="preserve">, de Nazaré, levante-se e ande” (At 3.5). E o homem foi curado! Foi uma festa. O homem </w:t>
      </w:r>
      <w:proofErr w:type="gramStart"/>
      <w:r w:rsidR="004C44DA">
        <w:rPr>
          <w:rFonts w:ascii="Arial Narrow" w:hAnsi="Arial Narrow"/>
          <w:sz w:val="28"/>
          <w:szCs w:val="28"/>
        </w:rPr>
        <w:t>andava e pulava, agradecendo</w:t>
      </w:r>
      <w:proofErr w:type="gramEnd"/>
      <w:r w:rsidR="004C44DA">
        <w:rPr>
          <w:rFonts w:ascii="Arial Narrow" w:hAnsi="Arial Narrow"/>
          <w:sz w:val="28"/>
          <w:szCs w:val="28"/>
        </w:rPr>
        <w:t xml:space="preserve"> a Deus, e as pessoas estavam admiradas e espantadas! Pedro e João vão ao “Alpendre de Salomão” no Templo. As pessoas se reúnem ao redor deles. E Pedro, disse ao povo: “Não fomos nós. Lembram de Jesus, que vocês rejeitaram diante de Pilatos – ele quis soltá-lo e vocês não quiseram. Ele era o autor da Vida e vocês o rejeitaram e mataram. Mas Deus o ressuscitou e nós somos testemunhas (</w:t>
      </w:r>
      <w:proofErr w:type="spellStart"/>
      <w:r w:rsidR="004C44DA" w:rsidRPr="00E33BDF">
        <w:rPr>
          <w:rFonts w:ascii="Arial Narrow" w:hAnsi="Arial Narrow"/>
          <w:i/>
          <w:sz w:val="28"/>
          <w:szCs w:val="28"/>
        </w:rPr>
        <w:t>martirês</w:t>
      </w:r>
      <w:proofErr w:type="spellEnd"/>
      <w:r w:rsidR="004C44DA">
        <w:rPr>
          <w:rFonts w:ascii="Arial Narrow" w:hAnsi="Arial Narrow"/>
          <w:sz w:val="28"/>
          <w:szCs w:val="28"/>
        </w:rPr>
        <w:t>) disso. “Foi o poder do nome de Jesus que deu forças a este homem. O que vocês estão vendo e sabendo foi feito pela fé no seu nome”</w:t>
      </w:r>
      <w:r w:rsidR="00A905BB">
        <w:rPr>
          <w:rFonts w:ascii="Arial Narrow" w:hAnsi="Arial Narrow"/>
          <w:sz w:val="28"/>
          <w:szCs w:val="28"/>
        </w:rPr>
        <w:t xml:space="preserve"> (At 3). </w:t>
      </w:r>
      <w:r w:rsidR="00EE273C">
        <w:rPr>
          <w:rFonts w:ascii="Arial Narrow" w:hAnsi="Arial Narrow"/>
          <w:sz w:val="28"/>
          <w:szCs w:val="28"/>
        </w:rPr>
        <w:t>E Pedro lembra que q</w:t>
      </w:r>
      <w:r w:rsidR="00A905BB">
        <w:rPr>
          <w:rFonts w:ascii="Arial Narrow" w:hAnsi="Arial Narrow"/>
          <w:sz w:val="28"/>
          <w:szCs w:val="28"/>
        </w:rPr>
        <w:t>uem anunciou a vinda dele</w:t>
      </w:r>
      <w:r w:rsidR="00EE273C">
        <w:rPr>
          <w:rFonts w:ascii="Arial Narrow" w:hAnsi="Arial Narrow"/>
          <w:sz w:val="28"/>
          <w:szCs w:val="28"/>
        </w:rPr>
        <w:t>, Jesus, foi o</w:t>
      </w:r>
      <w:r w:rsidR="00A905BB">
        <w:rPr>
          <w:rFonts w:ascii="Arial Narrow" w:hAnsi="Arial Narrow"/>
          <w:sz w:val="28"/>
          <w:szCs w:val="28"/>
        </w:rPr>
        <w:t xml:space="preserve"> próprio Deus pela boca dos profetas!</w:t>
      </w:r>
    </w:p>
    <w:p w:rsidR="00A905BB" w:rsidRDefault="00A905BB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Pedro não se contém: “Deus escolheu o seu Servo e o mandou primeiro a vocês, para abençoá-los, e para que cada um de </w:t>
      </w:r>
      <w:r w:rsidR="005F6801">
        <w:rPr>
          <w:rFonts w:ascii="Arial Narrow" w:hAnsi="Arial Narrow"/>
          <w:sz w:val="28"/>
          <w:szCs w:val="28"/>
        </w:rPr>
        <w:t>vocês abandone</w:t>
      </w:r>
      <w:r>
        <w:rPr>
          <w:rFonts w:ascii="Arial Narrow" w:hAnsi="Arial Narrow"/>
          <w:sz w:val="28"/>
          <w:szCs w:val="28"/>
        </w:rPr>
        <w:t xml:space="preserve"> os seus pecados “At 3.26).</w:t>
      </w:r>
    </w:p>
    <w:p w:rsidR="00A905BB" w:rsidRDefault="00A905BB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Sacerdotes, o chefe da guarda e alguns saduceus ficam aborrecidos. Como esses homens ensinam que Jesus ressuscitou? E os prenderam.</w:t>
      </w:r>
    </w:p>
    <w:p w:rsidR="00A905BB" w:rsidRDefault="00A905BB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ab/>
        <w:t xml:space="preserve">Mas cinco mil homens </w:t>
      </w:r>
      <w:r w:rsidRPr="00E33BDF">
        <w:rPr>
          <w:rFonts w:ascii="Arial Narrow" w:hAnsi="Arial Narrow"/>
          <w:sz w:val="28"/>
          <w:szCs w:val="28"/>
          <w:u w:val="single"/>
        </w:rPr>
        <w:t>“ouviram a mensagem e creram”</w:t>
      </w:r>
      <w:r w:rsidR="00EE273C">
        <w:rPr>
          <w:rFonts w:ascii="Arial Narrow" w:hAnsi="Arial Narrow"/>
          <w:sz w:val="28"/>
          <w:szCs w:val="28"/>
        </w:rPr>
        <w:t xml:space="preserve"> (At 4.4)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A905BB" w:rsidRDefault="00A905BB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No dia seguinte, o circo é armado. Um tribunal religioso se forma para julgar </w:t>
      </w:r>
      <w:r w:rsidR="005F6801">
        <w:rPr>
          <w:rFonts w:ascii="Arial Narrow" w:hAnsi="Arial Narrow"/>
          <w:sz w:val="28"/>
          <w:szCs w:val="28"/>
        </w:rPr>
        <w:t xml:space="preserve">os apóstolos. E perguntam a eles: “Com que </w:t>
      </w:r>
      <w:r w:rsidR="005F6801" w:rsidRPr="005F6801">
        <w:rPr>
          <w:rFonts w:ascii="Arial Narrow" w:hAnsi="Arial Narrow"/>
          <w:sz w:val="28"/>
          <w:szCs w:val="28"/>
          <w:u w:val="single"/>
        </w:rPr>
        <w:t>poder</w:t>
      </w:r>
      <w:r w:rsidR="005F6801">
        <w:rPr>
          <w:rFonts w:ascii="Arial Narrow" w:hAnsi="Arial Narrow"/>
          <w:sz w:val="28"/>
          <w:szCs w:val="28"/>
        </w:rPr>
        <w:t xml:space="preserve"> ou em nome de quem vocês fizeram </w:t>
      </w:r>
      <w:proofErr w:type="gramStart"/>
      <w:r w:rsidR="005F6801">
        <w:rPr>
          <w:rFonts w:ascii="Arial Narrow" w:hAnsi="Arial Narrow"/>
          <w:sz w:val="28"/>
          <w:szCs w:val="28"/>
        </w:rPr>
        <w:t>isso?”</w:t>
      </w:r>
      <w:proofErr w:type="gramEnd"/>
      <w:r w:rsidR="005F6801">
        <w:rPr>
          <w:rFonts w:ascii="Arial Narrow" w:hAnsi="Arial Narrow"/>
          <w:sz w:val="28"/>
          <w:szCs w:val="28"/>
        </w:rPr>
        <w:t xml:space="preserve"> (At 4.7).</w:t>
      </w:r>
    </w:p>
    <w:p w:rsidR="005F6801" w:rsidRDefault="005F6801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Pedro, cheio do Espírito Santo, responde: “Pelo poder do nome de Jesus Cristo, de Nazaré – aqueles que os senhores crucificaram e que Deus ressuscitou... A salvação só pode ser conseguida por meio dele. Pois </w:t>
      </w:r>
      <w:r w:rsidRPr="00E33BDF">
        <w:rPr>
          <w:rFonts w:ascii="Arial Narrow" w:hAnsi="Arial Narrow"/>
          <w:sz w:val="28"/>
          <w:szCs w:val="28"/>
          <w:u w:val="single"/>
        </w:rPr>
        <w:t xml:space="preserve">não há no mundo inteiro nenhum nome </w:t>
      </w:r>
      <w:r>
        <w:rPr>
          <w:rFonts w:ascii="Arial Narrow" w:hAnsi="Arial Narrow"/>
          <w:sz w:val="28"/>
          <w:szCs w:val="28"/>
        </w:rPr>
        <w:t>que Deus tenha dado aos seres humanos, por meio do qual possamos ser salvos” (At 4.10,12).</w:t>
      </w:r>
    </w:p>
    <w:p w:rsidR="005F6801" w:rsidRDefault="005F6801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Pela terceira vez Pedro fala do poder e do nome de Jesus</w:t>
      </w:r>
      <w:r w:rsidR="00E33BDF">
        <w:rPr>
          <w:rFonts w:ascii="Arial Narrow" w:hAnsi="Arial Narrow"/>
          <w:sz w:val="28"/>
          <w:szCs w:val="28"/>
        </w:rPr>
        <w:t>: p</w:t>
      </w:r>
      <w:r>
        <w:rPr>
          <w:rFonts w:ascii="Arial Narrow" w:hAnsi="Arial Narrow"/>
          <w:sz w:val="28"/>
          <w:szCs w:val="28"/>
        </w:rPr>
        <w:t xml:space="preserve">ara realizar a cura do coxo, para falar ao povo sobre a fonte do milagre, e agora, para as autoridades religiosas. </w:t>
      </w:r>
      <w:r w:rsidR="00523809">
        <w:rPr>
          <w:rFonts w:ascii="Arial Narrow" w:hAnsi="Arial Narrow"/>
          <w:sz w:val="28"/>
          <w:szCs w:val="28"/>
        </w:rPr>
        <w:t xml:space="preserve">Por três vezes </w:t>
      </w:r>
      <w:r>
        <w:rPr>
          <w:rFonts w:ascii="Arial Narrow" w:hAnsi="Arial Narrow"/>
          <w:sz w:val="28"/>
          <w:szCs w:val="28"/>
        </w:rPr>
        <w:t>Pedro é testemunha, fala de coração, sobre a ressurreição e a salvação. Ele não consegue não falar. Ele cita textos do AT. Ele oferece aos que o prendem a revelação mais incrível do mundo.</w:t>
      </w:r>
    </w:p>
    <w:p w:rsidR="006A1DC5" w:rsidRDefault="00EE273C" w:rsidP="006A1DC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6A1DC5">
        <w:rPr>
          <w:rFonts w:ascii="Arial Narrow" w:hAnsi="Arial Narrow"/>
          <w:sz w:val="28"/>
          <w:szCs w:val="28"/>
        </w:rPr>
        <w:t xml:space="preserve">O Conselho, o Sinédrio resolve proibir os discípulos de falar de Jesus. E até falaram duramente! Pedro responde: </w:t>
      </w:r>
      <w:r w:rsidR="006A1DC5" w:rsidRPr="00FA6F42">
        <w:rPr>
          <w:rFonts w:ascii="Arial Narrow" w:hAnsi="Arial Narrow"/>
          <w:sz w:val="28"/>
          <w:szCs w:val="28"/>
        </w:rPr>
        <w:t>“</w:t>
      </w:r>
      <w:r w:rsidR="006A1DC5">
        <w:rPr>
          <w:rFonts w:ascii="Arial Narrow" w:hAnsi="Arial Narrow"/>
          <w:sz w:val="28"/>
          <w:szCs w:val="28"/>
        </w:rPr>
        <w:t>N</w:t>
      </w:r>
      <w:r w:rsidR="006A1DC5" w:rsidRPr="00FA6F42">
        <w:rPr>
          <w:rFonts w:ascii="Arial Narrow" w:hAnsi="Arial Narrow"/>
          <w:sz w:val="28"/>
          <w:szCs w:val="28"/>
        </w:rPr>
        <w:t>ão podemos deixar de falar daquilo que temos visto e ouvido” (At 4.20).</w:t>
      </w:r>
      <w:r w:rsidR="006A1DC5">
        <w:rPr>
          <w:rFonts w:ascii="Arial Narrow" w:hAnsi="Arial Narrow"/>
          <w:sz w:val="28"/>
          <w:szCs w:val="28"/>
        </w:rPr>
        <w:t xml:space="preserve"> </w:t>
      </w:r>
    </w:p>
    <w:p w:rsidR="006A1DC5" w:rsidRDefault="006A1DC5" w:rsidP="006A1DC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“Não podemos” – </w:t>
      </w:r>
      <w:proofErr w:type="spellStart"/>
      <w:r w:rsidR="00523809" w:rsidRPr="00523809">
        <w:rPr>
          <w:rFonts w:ascii="Arial Narrow" w:hAnsi="Arial Narrow"/>
          <w:sz w:val="28"/>
          <w:szCs w:val="28"/>
        </w:rPr>
        <w:t>ο</w:t>
      </w:r>
      <w:r w:rsidR="00523809" w:rsidRPr="00523809">
        <w:rPr>
          <w:rFonts w:ascii="Arial" w:hAnsi="Arial" w:cs="Arial"/>
          <w:sz w:val="28"/>
          <w:szCs w:val="28"/>
        </w:rPr>
        <w:t>ὐ</w:t>
      </w:r>
      <w:proofErr w:type="spellEnd"/>
      <w:r w:rsidR="00523809" w:rsidRPr="0052380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23809" w:rsidRPr="00523809">
        <w:rPr>
          <w:rFonts w:ascii="Arial Narrow" w:hAnsi="Arial Narrow"/>
          <w:sz w:val="28"/>
          <w:szCs w:val="28"/>
        </w:rPr>
        <w:t>δυνάμεθ</w:t>
      </w:r>
      <w:proofErr w:type="spellEnd"/>
      <w:r w:rsidR="00523809" w:rsidRPr="00523809">
        <w:rPr>
          <w:rFonts w:ascii="Arial Narrow" w:hAnsi="Arial Narrow"/>
          <w:sz w:val="28"/>
          <w:szCs w:val="28"/>
        </w:rPr>
        <w:t>α</w:t>
      </w:r>
      <w:r>
        <w:rPr>
          <w:rFonts w:ascii="Arial Narrow" w:hAnsi="Arial Narrow"/>
          <w:sz w:val="28"/>
          <w:szCs w:val="28"/>
        </w:rPr>
        <w:t xml:space="preserve"> – não há um poder dentro de mim que seja capaz de me fazer parar de falar. Pedro está dizendo: </w:t>
      </w:r>
      <w:r w:rsidR="00E33BDF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 xml:space="preserve">Nem eu consigo parar de falar! Mesmo que eu quisesse, as coisas que eu vi e ouvi são maravilhosas demais para eu não </w:t>
      </w:r>
      <w:proofErr w:type="gramStart"/>
      <w:r>
        <w:rPr>
          <w:rFonts w:ascii="Arial Narrow" w:hAnsi="Arial Narrow"/>
          <w:sz w:val="28"/>
          <w:szCs w:val="28"/>
        </w:rPr>
        <w:t>falar.</w:t>
      </w:r>
      <w:r w:rsidR="00E33BDF">
        <w:rPr>
          <w:rFonts w:ascii="Arial Narrow" w:hAnsi="Arial Narrow"/>
          <w:sz w:val="28"/>
          <w:szCs w:val="28"/>
        </w:rPr>
        <w:t>”</w:t>
      </w:r>
      <w:proofErr w:type="gramEnd"/>
    </w:p>
    <w:p w:rsidR="006A1DC5" w:rsidRPr="006A1DC5" w:rsidRDefault="006A1DC5" w:rsidP="006A1DC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Eu vi Jesus caminhar sobre as águas e me salvar quando me faltou fé. Eu vi ele alimentar uma multidão quando eu só queria mandar as pessoas embora. Eu vi ele curando a orelha do soldado depois de eu tê-la cortado com minha espada e com minha raiva. Eu vi o olhar de Jesus depois de eu tê-lo negado três vezes. Eu o vi na cruz para morrer, como ele tinha dito e eu não tinha acreditado. Me sentindo culpado, um traidor, fui pescar no lago da Galileia. E quando Jesus apareceu na praia, eu me joguei do barco e nadei para encontra-lo. E ouvi dele, o perdoador, a quem eu traíra, dizendo: “Apascenta minhas ovelhas”. Eu ouvi ele dizendo: “</w:t>
      </w:r>
      <w:r w:rsidRPr="006A1DC5">
        <w:rPr>
          <w:rFonts w:ascii="Arial Narrow" w:hAnsi="Arial Narrow"/>
          <w:sz w:val="28"/>
          <w:szCs w:val="28"/>
        </w:rPr>
        <w:t>O que está escrito é que o Messias tinha de sofrer e no terceiro dia ressuscitar.</w:t>
      </w:r>
      <w:r>
        <w:rPr>
          <w:rFonts w:ascii="Arial Narrow" w:hAnsi="Arial Narrow"/>
          <w:sz w:val="28"/>
          <w:szCs w:val="28"/>
        </w:rPr>
        <w:t xml:space="preserve"> </w:t>
      </w:r>
      <w:r w:rsidRPr="006A1DC5">
        <w:rPr>
          <w:rFonts w:ascii="Arial Narrow" w:hAnsi="Arial Narrow"/>
          <w:sz w:val="28"/>
          <w:szCs w:val="28"/>
        </w:rPr>
        <w:t>E que, em nome dele, a mensagem sobre o arrependimento e o perdão dos pecados seria anunciada a todas as nações, começando em Jerusalém. Você</w:t>
      </w:r>
      <w:r>
        <w:rPr>
          <w:rFonts w:ascii="Arial Narrow" w:hAnsi="Arial Narrow"/>
          <w:sz w:val="28"/>
          <w:szCs w:val="28"/>
        </w:rPr>
        <w:t>s são testemunhas dessas coisas.</w:t>
      </w:r>
      <w:r w:rsidRPr="006A1DC5">
        <w:rPr>
          <w:rFonts w:ascii="Arial Narrow" w:hAnsi="Arial Narrow"/>
          <w:b/>
          <w:bCs/>
          <w:sz w:val="28"/>
          <w:szCs w:val="28"/>
        </w:rPr>
        <w:t> </w:t>
      </w:r>
      <w:r w:rsidRPr="006A1DC5">
        <w:rPr>
          <w:rFonts w:ascii="Arial Narrow" w:hAnsi="Arial Narrow"/>
          <w:sz w:val="28"/>
          <w:szCs w:val="28"/>
        </w:rPr>
        <w:t xml:space="preserve">E eu lhes mandarei o que o meu Pai prometeu. Mas esperem aqui em Jerusalém, até que o </w:t>
      </w:r>
      <w:r>
        <w:rPr>
          <w:rFonts w:ascii="Arial Narrow" w:hAnsi="Arial Narrow"/>
          <w:sz w:val="28"/>
          <w:szCs w:val="28"/>
        </w:rPr>
        <w:t>poder de cima venha sobre vocês”</w:t>
      </w:r>
      <w:r w:rsidRPr="006A1DC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proofErr w:type="spellStart"/>
      <w:r>
        <w:rPr>
          <w:rFonts w:ascii="Arial Narrow" w:hAnsi="Arial Narrow"/>
          <w:sz w:val="28"/>
          <w:szCs w:val="28"/>
        </w:rPr>
        <w:t>Lc</w:t>
      </w:r>
      <w:proofErr w:type="spellEnd"/>
      <w:r>
        <w:rPr>
          <w:rFonts w:ascii="Arial Narrow" w:hAnsi="Arial Narrow"/>
          <w:sz w:val="28"/>
          <w:szCs w:val="28"/>
        </w:rPr>
        <w:t xml:space="preserve"> 24.46-48).</w:t>
      </w:r>
    </w:p>
    <w:p w:rsidR="00EE273C" w:rsidRDefault="006A1DC5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Pedro não pode ficar calado</w:t>
      </w:r>
      <w:r w:rsidR="00523809">
        <w:rPr>
          <w:rFonts w:ascii="Arial Narrow" w:hAnsi="Arial Narrow"/>
          <w:sz w:val="28"/>
          <w:szCs w:val="28"/>
        </w:rPr>
        <w:t>. Ele viu e ouviu Deus diante dele! E para salvá-lo dele mesmo.</w:t>
      </w:r>
    </w:p>
    <w:p w:rsidR="00E33BDF" w:rsidRDefault="00A905BB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ab/>
      </w:r>
      <w:r w:rsidR="00BC6BDB">
        <w:rPr>
          <w:rFonts w:ascii="Arial Narrow" w:hAnsi="Arial Narrow"/>
          <w:sz w:val="28"/>
          <w:szCs w:val="28"/>
        </w:rPr>
        <w:t xml:space="preserve">Não há como não testemunhar ao mundo que, mesmo eu sendo imperfeito, ele, perfeito, me ama. Não há como calar a alegria em meu coração quando Jesus vem até mim, em meu desespero por amor e carinho, e diz que ele nunca vai me abandonar. </w:t>
      </w:r>
    </w:p>
    <w:p w:rsidR="00E33BDF" w:rsidRDefault="00E33BDF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Jesus que conhecia tão bem Pedro e João, também sabe quem eu sou e de como preciso ouvir novamente sobre seu amor. Ele sabe que por trás do rosto sério, quase carrancudo de um pai/mãe de família, há uma fragilidade constante, um desejo de mudança, de melhorar, de amar mais, de sorrir e descansar a alma. Ele sabe.</w:t>
      </w:r>
    </w:p>
    <w:p w:rsidR="00E33BDF" w:rsidRDefault="00E33BDF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Ele sabe que por trás do sorriso também há lágrimas e dores que ninguém vê. Ele vê.</w:t>
      </w:r>
    </w:p>
    <w:p w:rsidR="00E33BDF" w:rsidRDefault="00E33BDF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Ele sabe que por trás da aparente calma, ou da visível tribulação, há lutas e mais lutas em nossa vida. Ele sabe. Ele me conhece e me encontra, oferecendo seu poder e graça, o seu próprio nome, seu perdão, seu amor.</w:t>
      </w:r>
    </w:p>
    <w:p w:rsidR="00BC6BDB" w:rsidRDefault="00E33BDF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BC6BDB">
        <w:rPr>
          <w:rFonts w:ascii="Arial Narrow" w:hAnsi="Arial Narrow"/>
          <w:sz w:val="28"/>
          <w:szCs w:val="28"/>
        </w:rPr>
        <w:t xml:space="preserve">Não dá para esconder a verdade de que Jesus me encontrou perdido, cheio de dúvidas, sem razão para viver, e ofereceu-se como o caminho, a verdade, a vida. Não há como esconder do mundo a melhor notícia que há para todas as pessoas de que Deus amou tanto o mundo que enviou seu único Filho para que </w:t>
      </w:r>
      <w:proofErr w:type="spellStart"/>
      <w:r w:rsidR="00BC6BDB">
        <w:rPr>
          <w:rFonts w:ascii="Arial Narrow" w:hAnsi="Arial Narrow"/>
          <w:sz w:val="28"/>
          <w:szCs w:val="28"/>
        </w:rPr>
        <w:t>todo</w:t>
      </w:r>
      <w:proofErr w:type="spellEnd"/>
      <w:r w:rsidR="00BC6BDB">
        <w:rPr>
          <w:rFonts w:ascii="Arial Narrow" w:hAnsi="Arial Narrow"/>
          <w:sz w:val="28"/>
          <w:szCs w:val="28"/>
        </w:rPr>
        <w:t xml:space="preserve"> o que nele crer não morra mas tenha a vida. </w:t>
      </w:r>
    </w:p>
    <w:p w:rsidR="00BC6BDB" w:rsidRDefault="00BC6BDB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Não </w:t>
      </w:r>
      <w:r w:rsidRPr="00E33BDF">
        <w:rPr>
          <w:rFonts w:ascii="Arial Narrow" w:hAnsi="Arial Narrow"/>
          <w:i/>
          <w:sz w:val="28"/>
          <w:szCs w:val="28"/>
        </w:rPr>
        <w:t>deu</w:t>
      </w:r>
      <w:r>
        <w:rPr>
          <w:rFonts w:ascii="Arial Narrow" w:hAnsi="Arial Narrow"/>
          <w:sz w:val="28"/>
          <w:szCs w:val="28"/>
        </w:rPr>
        <w:t xml:space="preserve"> para Pedro e João. Não dá para você e eu. Porque a boca fala daquilo que preenche o coração. Pedro e os apóstolos foram presos e perseguidos porque não deu: eles tinham de falar. Muitos outros cristãos morreram e morrem porque não dá para ficar calado. </w:t>
      </w:r>
      <w:r w:rsidR="00E33BDF">
        <w:rPr>
          <w:rFonts w:ascii="Arial Narrow" w:hAnsi="Arial Narrow"/>
          <w:sz w:val="28"/>
          <w:szCs w:val="28"/>
        </w:rPr>
        <w:t>Em 2017</w:t>
      </w:r>
      <w:r>
        <w:rPr>
          <w:rFonts w:ascii="Arial Narrow" w:hAnsi="Arial Narrow"/>
          <w:sz w:val="28"/>
          <w:szCs w:val="28"/>
        </w:rPr>
        <w:t xml:space="preserve"> a Hora Luterana completa 70 anos de atividade no Brasil, trazendo Cristo às nações e as nações à Igreja</w:t>
      </w:r>
      <w:r w:rsidR="00E33BDF">
        <w:rPr>
          <w:rFonts w:ascii="Arial Narrow" w:hAnsi="Arial Narrow"/>
          <w:sz w:val="28"/>
          <w:szCs w:val="28"/>
        </w:rPr>
        <w:t>, p</w:t>
      </w:r>
      <w:r>
        <w:rPr>
          <w:rFonts w:ascii="Arial Narrow" w:hAnsi="Arial Narrow"/>
          <w:sz w:val="28"/>
          <w:szCs w:val="28"/>
        </w:rPr>
        <w:t xml:space="preserve">orque não dá para não anunciar, proclamar, testemunhar o que Jesus fez por nós: nos deu vida quando estávamos mortos. </w:t>
      </w:r>
    </w:p>
    <w:p w:rsidR="00EE273C" w:rsidRDefault="00EE273C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E o melhor: não fazemos isso em nosso nome, ou com nossas capacidades intelectuais ou palavras rebuscadas e bonitas. Eu? Eu não sou nada, finalmente Pedro reconhece! Quando Pedro diz ao coxo: “O que eu tenho lhe dou”, ele está dizendo, eu não tenho nada meu. O que Jesus me deu, é dele, e é para todas as pessoas. Pois ele morreu e ressuscitou para que todos tenham vida! </w:t>
      </w:r>
    </w:p>
    <w:p w:rsidR="005F6801" w:rsidRDefault="00EE273C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523809">
        <w:rPr>
          <w:rFonts w:ascii="Arial Narrow" w:hAnsi="Arial Narrow"/>
          <w:sz w:val="28"/>
          <w:szCs w:val="28"/>
        </w:rPr>
        <w:t>Parem de falar?</w:t>
      </w:r>
      <w:r w:rsidR="00E33BDF">
        <w:rPr>
          <w:rFonts w:ascii="Arial Narrow" w:hAnsi="Arial Narrow"/>
          <w:sz w:val="28"/>
          <w:szCs w:val="28"/>
        </w:rPr>
        <w:t>!</w:t>
      </w:r>
      <w:r w:rsidR="00523809">
        <w:rPr>
          <w:rFonts w:ascii="Arial Narrow" w:hAnsi="Arial Narrow"/>
          <w:sz w:val="28"/>
          <w:szCs w:val="28"/>
        </w:rPr>
        <w:t xml:space="preserve"> Não dá! “</w:t>
      </w:r>
      <w:r w:rsidR="005F6801">
        <w:rPr>
          <w:rFonts w:ascii="Arial Narrow" w:hAnsi="Arial Narrow"/>
          <w:sz w:val="28"/>
          <w:szCs w:val="28"/>
        </w:rPr>
        <w:t xml:space="preserve">Não me envergonho do evangelho porque é poder de Deus para </w:t>
      </w:r>
      <w:r w:rsidR="00523809">
        <w:rPr>
          <w:rFonts w:ascii="Arial Narrow" w:hAnsi="Arial Narrow"/>
          <w:sz w:val="28"/>
          <w:szCs w:val="28"/>
        </w:rPr>
        <w:t>salvar todos os que creem” (</w:t>
      </w:r>
      <w:proofErr w:type="spellStart"/>
      <w:r w:rsidR="00523809">
        <w:rPr>
          <w:rFonts w:ascii="Arial Narrow" w:hAnsi="Arial Narrow"/>
          <w:sz w:val="28"/>
          <w:szCs w:val="28"/>
        </w:rPr>
        <w:t>Rm</w:t>
      </w:r>
      <w:proofErr w:type="spellEnd"/>
      <w:r w:rsidR="00523809">
        <w:rPr>
          <w:rFonts w:ascii="Arial Narrow" w:hAnsi="Arial Narrow"/>
          <w:sz w:val="28"/>
          <w:szCs w:val="28"/>
        </w:rPr>
        <w:t xml:space="preserve"> 1.16).</w:t>
      </w:r>
    </w:p>
    <w:p w:rsidR="00BC6BDB" w:rsidRDefault="00BC6BDB" w:rsidP="00BC6B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Não, </w:t>
      </w:r>
      <w:r w:rsidRPr="00FA6F42">
        <w:rPr>
          <w:rFonts w:ascii="Arial Narrow" w:hAnsi="Arial Narrow"/>
          <w:sz w:val="28"/>
          <w:szCs w:val="28"/>
        </w:rPr>
        <w:t>“não podemos deixar de falar daquilo que temos visto e ouvido” (At 4.20).</w:t>
      </w:r>
      <w:r w:rsidR="005F6801">
        <w:rPr>
          <w:rFonts w:ascii="Arial Narrow" w:hAnsi="Arial Narrow"/>
          <w:sz w:val="28"/>
          <w:szCs w:val="28"/>
        </w:rPr>
        <w:t xml:space="preserve"> </w:t>
      </w:r>
    </w:p>
    <w:p w:rsidR="00DA0C3A" w:rsidRDefault="00DA0C3A" w:rsidP="00DA0C3A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Fernando Henrique Huf</w:t>
      </w:r>
    </w:p>
    <w:p w:rsidR="00BC6BDB" w:rsidRDefault="005F6801" w:rsidP="00523809">
      <w:pPr>
        <w:jc w:val="both"/>
      </w:pPr>
      <w:r>
        <w:rPr>
          <w:rFonts w:ascii="Arial Narrow" w:hAnsi="Arial Narrow"/>
          <w:sz w:val="28"/>
          <w:szCs w:val="28"/>
        </w:rPr>
        <w:tab/>
      </w:r>
    </w:p>
    <w:p w:rsidR="006F585C" w:rsidRDefault="006F585C"/>
    <w:p w:rsidR="006F585C" w:rsidRDefault="006F585C"/>
    <w:sectPr w:rsidR="006F585C" w:rsidSect="00DA0C3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C"/>
    <w:rsid w:val="004C44DA"/>
    <w:rsid w:val="00523809"/>
    <w:rsid w:val="005F6801"/>
    <w:rsid w:val="006A1DC5"/>
    <w:rsid w:val="006F585C"/>
    <w:rsid w:val="00916F80"/>
    <w:rsid w:val="00A905BB"/>
    <w:rsid w:val="00BC6BDB"/>
    <w:rsid w:val="00D43317"/>
    <w:rsid w:val="00DA0C3A"/>
    <w:rsid w:val="00E33BDF"/>
    <w:rsid w:val="00E4221E"/>
    <w:rsid w:val="00EE273C"/>
    <w:rsid w:val="00E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1D5A8-D8B8-40DB-B219-30B91442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1130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Fernando</dc:creator>
  <cp:keywords/>
  <dc:description/>
  <cp:lastModifiedBy>Pr Fernando</cp:lastModifiedBy>
  <cp:revision>5</cp:revision>
  <dcterms:created xsi:type="dcterms:W3CDTF">2017-03-23T13:32:00Z</dcterms:created>
  <dcterms:modified xsi:type="dcterms:W3CDTF">2017-03-30T18:54:00Z</dcterms:modified>
</cp:coreProperties>
</file>